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4538bc99d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FRANZEFOSS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FRANZEFOSS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33d411bb134450"/>
      <w:footerReference xmlns:r="http://schemas.openxmlformats.org/officeDocument/2006/relationships" w:type="default" r:id="Rfa31cd08d4ce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FRANZEFOSS AS   ·   Org.nr 985 312 656   ·   Olav Ingstadsvei 5   ·   1309 RUD   ·   Tlf. 67 15 20 00   ·   firmapost@franzefoss.no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FRANZEFOSS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3d411bb134450" /><Relationship Type="http://schemas.openxmlformats.org/officeDocument/2006/relationships/footer" Target="/word/footer1.xml" Id="Rfa31cd08d4ce47dc" /></Relationships>
</file>