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f8bf25e39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SOKNDAL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SOKNDAL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e8cf22b2c4545"/>
      <w:footerReference xmlns:r="http://schemas.openxmlformats.org/officeDocument/2006/relationships" w:type="default" r:id="R5440235d3ad2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SOKNDAL MEKANISKE AS   ·   Org.nr 985 321 388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SOKNDAL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e8cf22b2c4545" /><Relationship Type="http://schemas.openxmlformats.org/officeDocument/2006/relationships/footer" Target="/word/footer1.xml" Id="R5440235d3ad24ac0" /></Relationships>
</file>