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f206d78ce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ESBEES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ESBEES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9cca7fcf441c7"/>
      <w:footerReference xmlns:r="http://schemas.openxmlformats.org/officeDocument/2006/relationships" w:type="default" r:id="R8fcb407f5ec7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ESBEES NORGE AS   ·   Org.nr 985 933 979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ESBEES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9cca7fcf441c7" /><Relationship Type="http://schemas.openxmlformats.org/officeDocument/2006/relationships/footer" Target="/word/footer1.xml" Id="R8fcb407f5ec7483e" /></Relationships>
</file>