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d427e92c54d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PINAR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PINAR INVEST AS</w:t>
      </w:r>
    </w:p>
    <w:sectPr>
      <w:headerReference xmlns:r="http://schemas.openxmlformats.org/officeDocument/2006/relationships" w:type="default" r:id="Rc3af90db8bde441b"/>
      <w:footerReference xmlns:r="http://schemas.openxmlformats.org/officeDocument/2006/relationships" w:type="default" r:id="R409523c84eea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f90db8bde441b" /><Relationship Type="http://schemas.openxmlformats.org/officeDocument/2006/relationships/footer" Target="/word/footer1.xml" Id="R409523c84eea4344" /></Relationships>
</file>