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30d8abadf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8400a0f629ae4b3c"/>
      <w:footerReference xmlns:r="http://schemas.openxmlformats.org/officeDocument/2006/relationships" w:type="default" r:id="Rf7ab930df0e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0a0f629ae4b3c" /><Relationship Type="http://schemas.openxmlformats.org/officeDocument/2006/relationships/footer" Target="/word/footer1.xml" Id="Rf7ab930df0e14006" /></Relationships>
</file>