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de4dadc64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HILLESGATE 19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HILLESGATE 19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f0cfe3da1493b"/>
      <w:footerReference xmlns:r="http://schemas.openxmlformats.org/officeDocument/2006/relationships" w:type="default" r:id="Rbd605476ac9b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HILLESGATE 19 I AS   ·   Org.nr 986 184 201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HILLESGATE 19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f0cfe3da1493b" /><Relationship Type="http://schemas.openxmlformats.org/officeDocument/2006/relationships/footer" Target="/word/footer1.xml" Id="Rbd605476ac9b4280" /></Relationships>
</file>