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bb676d11a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SEGLEM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SEGLEM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0d35d681fa496f"/>
      <w:footerReference xmlns:r="http://schemas.openxmlformats.org/officeDocument/2006/relationships" w:type="default" r:id="R0a9e5f6e15af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d35d681fa496f" /><Relationship Type="http://schemas.openxmlformats.org/officeDocument/2006/relationships/footer" Target="/word/footer1.xml" Id="R0a9e5f6e15af40dc" /></Relationships>
</file>