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d9d2321d7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MALERMESTERTJENESTEN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cd4d684050324c0f"/>
      <w:footerReference xmlns:r="http://schemas.openxmlformats.org/officeDocument/2006/relationships" w:type="default" r:id="R94e4f43a4cf1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d684050324c0f" /><Relationship Type="http://schemas.openxmlformats.org/officeDocument/2006/relationships/footer" Target="/word/footer1.xml" Id="R94e4f43a4cf1479d" /></Relationships>
</file>