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ca71e1b23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ELRÅDGIVER OLE LÜHR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ELRÅDGIVER OLE LÜHR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4412b753848a8"/>
      <w:footerReference xmlns:r="http://schemas.openxmlformats.org/officeDocument/2006/relationships" w:type="default" r:id="Ra5f2e2621c05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ELRÅDGIVER OLE LÜHR AS   ·   Org.nr 986 570 608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ELRÅDGIVER OLE LÜHR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4412b753848a8" /><Relationship Type="http://schemas.openxmlformats.org/officeDocument/2006/relationships/footer" Target="/word/footer1.xml" Id="Ra5f2e2621c05445f" /></Relationships>
</file>