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d60f55c05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HOMMERSÅK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HOMMERSÅK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3e1c06d69409f"/>
      <w:footerReference xmlns:r="http://schemas.openxmlformats.org/officeDocument/2006/relationships" w:type="default" r:id="Rf06dcff07357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HOMMERSÅK MARINA AS   ·   Org.nr 986 663 592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HOMMERSÅK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3e1c06d69409f" /><Relationship Type="http://schemas.openxmlformats.org/officeDocument/2006/relationships/footer" Target="/word/footer1.xml" Id="Rf06dcff0735747cd" /></Relationships>
</file>