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787168c0f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012f0d06c4317"/>
      <w:footerReference xmlns:r="http://schemas.openxmlformats.org/officeDocument/2006/relationships" w:type="default" r:id="R90b54d5a15f9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012f0d06c4317" /><Relationship Type="http://schemas.openxmlformats.org/officeDocument/2006/relationships/footer" Target="/word/footer1.xml" Id="R90b54d5a15f948c2" /></Relationships>
</file>