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9a166977e4f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ROSS TANK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33880484f7c749fb"/>
      <w:footerReference xmlns:r="http://schemas.openxmlformats.org/officeDocument/2006/relationships" w:type="default" r:id="R1ccb5605c4cd47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80484f7c749fb" /><Relationship Type="http://schemas.openxmlformats.org/officeDocument/2006/relationships/footer" Target="/word/footer1.xml" Id="R1ccb5605c4cd475b" /></Relationships>
</file>