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64121e274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Manstad,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66946748e451b"/>
      <w:footerReference xmlns:r="http://schemas.openxmlformats.org/officeDocument/2006/relationships" w:type="default" r:id="R840960f286f2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66946748e451b" /><Relationship Type="http://schemas.openxmlformats.org/officeDocument/2006/relationships/footer" Target="/word/footer1.xml" Id="R840960f286f249f2" /></Relationships>
</file>