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0b3efc950d41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Manstad,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BEROMA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BEROMA AS</w:t>
      </w:r>
    </w:p>
    <w:sectPr>
      <w:headerReference xmlns:r="http://schemas.openxmlformats.org/officeDocument/2006/relationships" w:type="default" r:id="R94699306484f4c11"/>
      <w:footerReference xmlns:r="http://schemas.openxmlformats.org/officeDocument/2006/relationships" w:type="default" r:id="R0b2bdce08b5641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BEROMA AS   ·   Org.nr 987 310 421   ·   Manstadfaret 6C   ·   1626 MANSTAD   ·   Tlf. 69 33 50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BEROMA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699306484f4c11" /><Relationship Type="http://schemas.openxmlformats.org/officeDocument/2006/relationships/footer" Target="/word/footer1.xml" Id="R0b2bdce08b564138" /></Relationships>
</file>