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a94321ebe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c041d6ebb5db48ad"/>
      <w:footerReference xmlns:r="http://schemas.openxmlformats.org/officeDocument/2006/relationships" w:type="default" r:id="R16b4eceb02f6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1d6ebb5db48ad" /><Relationship Type="http://schemas.openxmlformats.org/officeDocument/2006/relationships/footer" Target="/word/footer1.xml" Id="R16b4eceb02f64515" /></Relationships>
</file>