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88c7e6edf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97b9adf304f88"/>
      <w:footerReference xmlns:r="http://schemas.openxmlformats.org/officeDocument/2006/relationships" w:type="default" r:id="Re19e18973152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97b9adf304f88" /><Relationship Type="http://schemas.openxmlformats.org/officeDocument/2006/relationships/footer" Target="/word/footer1.xml" Id="Re19e18973152408f" /></Relationships>
</file>