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de1da7f9f754fb4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SKANNIT AS</w:t>
      </w:r>
    </w:p>
    <w:sectPr>
      <w:headerReference xmlns:r="http://schemas.openxmlformats.org/officeDocument/2006/relationships" w:type="default" r:id="Ra78593f2674241e5"/>
      <w:footerReference xmlns:r="http://schemas.openxmlformats.org/officeDocument/2006/relationships" w:type="default" r:id="R0e28a5c9b399422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SKANNIT AS   ·   Org.nr 987 568 607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SKANNIT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78593f2674241e5" /><Relationship Type="http://schemas.openxmlformats.org/officeDocument/2006/relationships/footer" Target="/word/footer1.xml" Id="R0e28a5c9b3994225" /></Relationships>
</file>