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d128bdb74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FERMIN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FERMIN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f3866e83d4398"/>
      <w:footerReference xmlns:r="http://schemas.openxmlformats.org/officeDocument/2006/relationships" w:type="default" r:id="R0168c6939d40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FERMIN AS   ·   Org.nr 987 569 158   ·   Ruglandveien 132   ·   1359 EIKSMARKA   ·   Tlf. 67 14 99 35   ·   gunnar@rydning.name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FERMIN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f3866e83d4398" /><Relationship Type="http://schemas.openxmlformats.org/officeDocument/2006/relationships/footer" Target="/word/footer1.xml" Id="R0168c6939d404a5b" /></Relationships>
</file>