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cf0c78890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7c52ebaf4a114246"/>
      <w:footerReference xmlns:r="http://schemas.openxmlformats.org/officeDocument/2006/relationships" w:type="default" r:id="R45d39aedf934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2ebaf4a114246" /><Relationship Type="http://schemas.openxmlformats.org/officeDocument/2006/relationships/footer" Target="/word/footer1.xml" Id="R45d39aedf93449fe" /></Relationships>
</file>