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58156ce414f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6221bda85476427d"/>
      <w:footerReference xmlns:r="http://schemas.openxmlformats.org/officeDocument/2006/relationships" w:type="default" r:id="R0351af43c284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1bda85476427d" /><Relationship Type="http://schemas.openxmlformats.org/officeDocument/2006/relationships/footer" Target="/word/footer1.xml" Id="R0351af43c284461c" /></Relationships>
</file>