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771d09e9544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PACTUM GAMMA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eb2e12630ab84aa4"/>
      <w:footerReference xmlns:r="http://schemas.openxmlformats.org/officeDocument/2006/relationships" w:type="default" r:id="R2b9a97922f86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e12630ab84aa4" /><Relationship Type="http://schemas.openxmlformats.org/officeDocument/2006/relationships/footer" Target="/word/footer1.xml" Id="R2b9a97922f864fb0" /></Relationships>
</file>