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ec7958e2d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c2da8a602ec547dc"/>
      <w:footerReference xmlns:r="http://schemas.openxmlformats.org/officeDocument/2006/relationships" w:type="default" r:id="R40168f8c1353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a8a602ec547dc" /><Relationship Type="http://schemas.openxmlformats.org/officeDocument/2006/relationships/footer" Target="/word/footer1.xml" Id="R40168f8c13534e55" /></Relationships>
</file>