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d54839f98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db0266e2518b4115"/>
      <w:footerReference xmlns:r="http://schemas.openxmlformats.org/officeDocument/2006/relationships" w:type="default" r:id="R92a8054c4aac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266e2518b4115" /><Relationship Type="http://schemas.openxmlformats.org/officeDocument/2006/relationships/footer" Target="/word/footer1.xml" Id="R92a8054c4aac4dda" /></Relationships>
</file>