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7906501e64b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EDLIV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76ae245f15504e75"/>
      <w:footerReference xmlns:r="http://schemas.openxmlformats.org/officeDocument/2006/relationships" w:type="default" r:id="Ra5fe06e00093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e245f15504e75" /><Relationship Type="http://schemas.openxmlformats.org/officeDocument/2006/relationships/footer" Target="/word/footer1.xml" Id="Ra5fe06e000934642" /></Relationships>
</file>