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7ecb9749c044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SJØELINE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SJØELINE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178b4f8a30474b"/>
      <w:footerReference xmlns:r="http://schemas.openxmlformats.org/officeDocument/2006/relationships" w:type="default" r:id="R777d2f0cdd2045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SJØELINE AS   ·   Org.nr 989 022 318   ·   Nedre Vollgate 8   ·   0158 OSLO   ·   Tlf. 22 82 35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SJØELINE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178b4f8a30474b" /><Relationship Type="http://schemas.openxmlformats.org/officeDocument/2006/relationships/footer" Target="/word/footer1.xml" Id="R777d2f0cdd204540" /></Relationships>
</file>