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7032b23b3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16a7d9b75491d"/>
      <w:footerReference xmlns:r="http://schemas.openxmlformats.org/officeDocument/2006/relationships" w:type="default" r:id="Rf5c56b0c3ef0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ATM INVEST AS   ·   Org.nr 989 028 502   ·   Instituttveien 10   ·   2007 KJELLER   ·   Tlf. 64 84 44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16a7d9b75491d" /><Relationship Type="http://schemas.openxmlformats.org/officeDocument/2006/relationships/footer" Target="/word/footer1.xml" Id="Rf5c56b0c3ef04c3f" /></Relationships>
</file>