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2e004caea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6a610e038497d"/>
      <w:footerReference xmlns:r="http://schemas.openxmlformats.org/officeDocument/2006/relationships" w:type="default" r:id="Rbbab616e7a0f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6a610e038497d" /><Relationship Type="http://schemas.openxmlformats.org/officeDocument/2006/relationships/footer" Target="/word/footer1.xml" Id="Rbbab616e7a0f445b" /></Relationships>
</file>