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939b885e147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46dc64074b654669"/>
      <w:footerReference xmlns:r="http://schemas.openxmlformats.org/officeDocument/2006/relationships" w:type="default" r:id="R8752c7109d44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dc64074b654669" /><Relationship Type="http://schemas.openxmlformats.org/officeDocument/2006/relationships/footer" Target="/word/footer1.xml" Id="R8752c7109d444fc1" /></Relationships>
</file>