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b0814d27d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1f5a6c0d84d60"/>
      <w:footerReference xmlns:r="http://schemas.openxmlformats.org/officeDocument/2006/relationships" w:type="default" r:id="Rd0c458b02d12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HOLDING AS   ·   Org.nr 989 062 239   ·   Industrigata 15   ·   3414 LIERSTRANDA   ·   Tlf. 32 24 45 00   ·   enonordmark@outlook.com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1f5a6c0d84d60" /><Relationship Type="http://schemas.openxmlformats.org/officeDocument/2006/relationships/footer" Target="/word/footer1.xml" Id="Rd0c458b02d124130" /></Relationships>
</file>