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4d1807d7a849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AVENTI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AVENTI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90a324637c4d17"/>
      <w:footerReference xmlns:r="http://schemas.openxmlformats.org/officeDocument/2006/relationships" w:type="default" r:id="Rf55260f271d243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90a324637c4d17" /><Relationship Type="http://schemas.openxmlformats.org/officeDocument/2006/relationships/footer" Target="/word/footer1.xml" Id="Rf55260f271d24363" /></Relationships>
</file>