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cb156cf4247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6eed4b0570234e2d"/>
      <w:footerReference xmlns:r="http://schemas.openxmlformats.org/officeDocument/2006/relationships" w:type="default" r:id="Rb3965ecefeaa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ed4b0570234e2d" /><Relationship Type="http://schemas.openxmlformats.org/officeDocument/2006/relationships/footer" Target="/word/footer1.xml" Id="Rb3965ecefeaa4eb6" /></Relationships>
</file>