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b9f141894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dadfdcd1240f3"/>
      <w:footerReference xmlns:r="http://schemas.openxmlformats.org/officeDocument/2006/relationships" w:type="default" r:id="Rb4e289d25f41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dadfdcd1240f3" /><Relationship Type="http://schemas.openxmlformats.org/officeDocument/2006/relationships/footer" Target="/word/footer1.xml" Id="Rb4e289d25f41458e" /></Relationships>
</file>