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c8838ff2a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KÅSHAGEN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Moelv,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33e1d124e25f4f98"/>
      <w:footerReference xmlns:r="http://schemas.openxmlformats.org/officeDocument/2006/relationships" w:type="default" r:id="Rce3d431ac981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1d124e25f4f98" /><Relationship Type="http://schemas.openxmlformats.org/officeDocument/2006/relationships/footer" Target="/word/footer1.xml" Id="Rce3d431ac9814880" /></Relationships>
</file>