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bc367a25f4d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584c9e4c158a4157"/>
      <w:footerReference xmlns:r="http://schemas.openxmlformats.org/officeDocument/2006/relationships" w:type="default" r:id="Rb37e4da68d50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c9e4c158a4157" /><Relationship Type="http://schemas.openxmlformats.org/officeDocument/2006/relationships/footer" Target="/word/footer1.xml" Id="Rb37e4da68d5045bf" /></Relationships>
</file>