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6d24cf75d44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7517e0240f2e47d3"/>
      <w:footerReference xmlns:r="http://schemas.openxmlformats.org/officeDocument/2006/relationships" w:type="default" r:id="R307b5293a286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7e0240f2e47d3" /><Relationship Type="http://schemas.openxmlformats.org/officeDocument/2006/relationships/footer" Target="/word/footer1.xml" Id="R307b5293a2864a3f" /></Relationships>
</file>