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346ef91c746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Jevnaker,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HVERVEN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HVERVEN INVEST AS</w:t>
      </w:r>
    </w:p>
    <w:sectPr>
      <w:headerReference xmlns:r="http://schemas.openxmlformats.org/officeDocument/2006/relationships" w:type="default" r:id="R214e0b83f80f49ea"/>
      <w:footerReference xmlns:r="http://schemas.openxmlformats.org/officeDocument/2006/relationships" w:type="default" r:id="Rf97e943241b745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HVERVEN INVEST AS   ·   Org.nr 989 130 692   ·   Bratvoldgrenda   ·   3520 JEVNAKER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HVERVEN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4e0b83f80f49ea" /><Relationship Type="http://schemas.openxmlformats.org/officeDocument/2006/relationships/footer" Target="/word/footer1.xml" Id="Rf97e943241b7456c" /></Relationships>
</file>