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794e240860043ae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HELLING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15.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HELLING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9c98ce98b9c84b65"/>
      <w:footerReference xmlns:r="http://schemas.openxmlformats.org/officeDocument/2006/relationships" w:type="default" r:id="R9110e7c42bf84679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HELLING HOLDING AS   ·   Org.nr 989 141 007   ·   c/o Helling Haugsnes, Theodor Løvstads vei 66   ·   0286 OSLO   ·   trond@helling.no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HELLING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c98ce98b9c84b65" /><Relationship Type="http://schemas.openxmlformats.org/officeDocument/2006/relationships/footer" Target="/word/footer1.xml" Id="R9110e7c42bf84679" /></Relationships>
</file>