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075d64e9d64d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ELPE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Singsås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Singsås,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ELPE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97fcedb5a24e4b"/>
      <w:footerReference xmlns:r="http://schemas.openxmlformats.org/officeDocument/2006/relationships" w:type="default" r:id="R1e6a6dfa6f994a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ELPE AS   ·   Org.nr 989 158 708   ·   v/ Turid Fissum, Kotsøy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97fcedb5a24e4b" /><Relationship Type="http://schemas.openxmlformats.org/officeDocument/2006/relationships/footer" Target="/word/footer1.xml" Id="R1e6a6dfa6f994af3" /></Relationships>
</file>