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a050ac6704c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ELPE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Singsås,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83224404017743bd"/>
      <w:footerReference xmlns:r="http://schemas.openxmlformats.org/officeDocument/2006/relationships" w:type="default" r:id="R45a6dac1670c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24404017743bd" /><Relationship Type="http://schemas.openxmlformats.org/officeDocument/2006/relationships/footer" Target="/word/footer1.xml" Id="R45a6dac1670c49e2" /></Relationships>
</file>