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72a527bb7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6fbd95ac0c224da7"/>
      <w:footerReference xmlns:r="http://schemas.openxmlformats.org/officeDocument/2006/relationships" w:type="default" r:id="R89dd4ef78c73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d95ac0c224da7" /><Relationship Type="http://schemas.openxmlformats.org/officeDocument/2006/relationships/footer" Target="/word/footer1.xml" Id="R89dd4ef78c7342ad" /></Relationships>
</file>