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0b933c965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f2cee9f7a0f34c2b"/>
      <w:footerReference xmlns:r="http://schemas.openxmlformats.org/officeDocument/2006/relationships" w:type="default" r:id="R02a0c40dc4c5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ee9f7a0f34c2b" /><Relationship Type="http://schemas.openxmlformats.org/officeDocument/2006/relationships/footer" Target="/word/footer1.xml" Id="R02a0c40dc4c54fac" /></Relationships>
</file>