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2f114dada248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A. R.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A. R.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fb067eb6e84eb0"/>
      <w:footerReference xmlns:r="http://schemas.openxmlformats.org/officeDocument/2006/relationships" w:type="default" r:id="Rbb77a7b67cf84c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A. R. HOLDING AS   ·   Org.nr 989 180 495   ·   c/o Frode Eidem, Åsvangvegen 43   ·   7049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A. R.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fb067eb6e84eb0" /><Relationship Type="http://schemas.openxmlformats.org/officeDocument/2006/relationships/footer" Target="/word/footer1.xml" Id="Rbb77a7b67cf84ca9" /></Relationships>
</file>