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ff9778bfa74f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795b8f9851e144d1"/>
      <w:footerReference xmlns:r="http://schemas.openxmlformats.org/officeDocument/2006/relationships" w:type="default" r:id="R513eda6f0d5a47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5b8f9851e144d1" /><Relationship Type="http://schemas.openxmlformats.org/officeDocument/2006/relationships/footer" Target="/word/footer1.xml" Id="R513eda6f0d5a47d3" /></Relationships>
</file>