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1dfc608c849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6e6e91c08e42c1"/>
      <w:footerReference xmlns:r="http://schemas.openxmlformats.org/officeDocument/2006/relationships" w:type="default" r:id="Re656951103dc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MENN HOLDING AS   ·   Org.nr 989 188 739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6e6e91c08e42c1" /><Relationship Type="http://schemas.openxmlformats.org/officeDocument/2006/relationships/footer" Target="/word/footer1.xml" Id="Re656951103dc4de4" /></Relationships>
</file>