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765c0eba64b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080a1cd34ed845d7"/>
      <w:footerReference xmlns:r="http://schemas.openxmlformats.org/officeDocument/2006/relationships" w:type="default" r:id="R5edc260b47bf4a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0a1cd34ed845d7" /><Relationship Type="http://schemas.openxmlformats.org/officeDocument/2006/relationships/footer" Target="/word/footer1.xml" Id="R5edc260b47bf4ad8" /></Relationships>
</file>