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0e2c63c11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9b68b6059e664c92"/>
      <w:footerReference xmlns:r="http://schemas.openxmlformats.org/officeDocument/2006/relationships" w:type="default" r:id="Rc2860c5b7e4f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8b6059e664c92" /><Relationship Type="http://schemas.openxmlformats.org/officeDocument/2006/relationships/footer" Target="/word/footer1.xml" Id="Rc2860c5b7e4f42fd" /></Relationships>
</file>