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e0b6d2402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412bf72498a34a45"/>
      <w:footerReference xmlns:r="http://schemas.openxmlformats.org/officeDocument/2006/relationships" w:type="default" r:id="R52ee260f14dc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bf72498a34a45" /><Relationship Type="http://schemas.openxmlformats.org/officeDocument/2006/relationships/footer" Target="/word/footer1.xml" Id="R52ee260f14dc48c3" /></Relationships>
</file>