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1917725c7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76e0fc2eb480d"/>
      <w:footerReference xmlns:r="http://schemas.openxmlformats.org/officeDocument/2006/relationships" w:type="default" r:id="R898369757712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76e0fc2eb480d" /><Relationship Type="http://schemas.openxmlformats.org/officeDocument/2006/relationships/footer" Target="/word/footer1.xml" Id="R89836975771243b8" /></Relationships>
</file>