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32e5e7813d40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KAYS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Sirevåg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Sirevåg,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KAYS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0c377b4e5e4814"/>
      <w:footerReference xmlns:r="http://schemas.openxmlformats.org/officeDocument/2006/relationships" w:type="default" r:id="R6de5c081a7b942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0c377b4e5e4814" /><Relationship Type="http://schemas.openxmlformats.org/officeDocument/2006/relationships/footer" Target="/word/footer1.xml" Id="R6de5c081a7b942c7" /></Relationships>
</file>