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48cd6b8f944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b300be5b7e364815"/>
      <w:footerReference xmlns:r="http://schemas.openxmlformats.org/officeDocument/2006/relationships" w:type="default" r:id="R2a1712fb185648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0be5b7e364815" /><Relationship Type="http://schemas.openxmlformats.org/officeDocument/2006/relationships/footer" Target="/word/footer1.xml" Id="R2a1712fb1856486b" /></Relationships>
</file>